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25" w:rsidRDefault="008D43A7">
      <w:r w:rsidRPr="008D43A7">
        <w:t>https://public.nazk.gov.ua/documents/3fcb1b05-719d-4d03-994a-00409026ba80</w:t>
      </w:r>
    </w:p>
    <w:sectPr w:rsidR="00D22625" w:rsidSect="00D22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7514"/>
    <w:rsid w:val="006E7514"/>
    <w:rsid w:val="008D43A7"/>
    <w:rsid w:val="00D2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2025-09-26T07:13:00Z</dcterms:created>
  <dcterms:modified xsi:type="dcterms:W3CDTF">2025-09-26T07:15:00Z</dcterms:modified>
</cp:coreProperties>
</file>